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8A" w:rsidRPr="00496B8A" w:rsidRDefault="00496B8A" w:rsidP="00496B8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Уполномоченный по правам человека в Российской Федерации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Лукин Владимир Петрович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Приемная граждан: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(495) 607-19-22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(495) 607-34-67, часы работы: с 10.00 до 17.00 (по пятницам - до 16.45), обеденный перерыв с 13.00 до 14.00.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Приемная находится по адресу: 101000, г. Москва, ул. Мясницкая, д. 47.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сайт: </w:t>
      </w:r>
      <w:hyperlink r:id="rId4" w:history="1"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http://ombudsmanrf.org/</w:t>
        </w:r>
      </w:hyperlink>
    </w:p>
    <w:p w:rsidR="00496B8A" w:rsidRDefault="00496B8A" w:rsidP="00496B8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Уполномоченный по правам ребенка в Хабаровском крае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Светлана Леонидовна Жукова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Телефон: (4212) 302-301 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Факс: (4212) 302-301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Адрес: Хабаровский край, </w:t>
      </w:r>
      <w:proofErr w:type="gramStart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proofErr w:type="gramEnd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Хабаровск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E-mail</w:t>
      </w:r>
      <w:proofErr w:type="spellEnd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habarovsk@rfdeti.ru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сайт: </w:t>
      </w:r>
      <w:hyperlink r:id="rId5" w:history="1"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http://www.deti.khv.ru</w:t>
        </w:r>
      </w:hyperlink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Информация о приеме: Адрес: </w:t>
      </w:r>
      <w:proofErr w:type="gramStart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</w:t>
      </w:r>
      <w:proofErr w:type="gramEnd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Хабаровск, ул. Муравьева-Амурского, 32, к.301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Порядок приема: прием граждан проводится каждую пятницу с 10 до 17 часов, тел. для записи на прием: (4212) 30-23-01 </w:t>
      </w:r>
    </w:p>
    <w:p w:rsidR="00496B8A" w:rsidRDefault="00496B8A" w:rsidP="00496B8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региональный сайт: </w:t>
      </w:r>
      <w:hyperlink r:id="rId6" w:history="1">
        <w:r w:rsidRPr="00CA390E">
          <w:rPr>
            <w:rStyle w:val="af5"/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www.deti.khv.ru</w:t>
        </w:r>
      </w:hyperlink>
    </w:p>
    <w:p w:rsidR="00496B8A" w:rsidRPr="00496B8A" w:rsidRDefault="00496B8A" w:rsidP="00496B8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96B8A" w:rsidRPr="00496B8A" w:rsidRDefault="00496B8A" w:rsidP="00496B8A">
      <w:pPr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Министерство социальной защиты населения в Хабаровском крае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Цилюрик</w:t>
      </w:r>
      <w:proofErr w:type="spellEnd"/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Николай Иванович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Адрес: 680000, г. Хабаровск, ул. Фрунзе, 67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Телефон: 32-65-43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сайт </w:t>
      </w:r>
      <w:hyperlink r:id="rId7" w:history="1"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http://www.pravo.khv.ru/node/232</w:t>
        </w:r>
      </w:hyperlink>
    </w:p>
    <w:p w:rsidR="00496B8A" w:rsidRDefault="00496B8A" w:rsidP="00496B8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КГКУ «Центр социальной поддержки населения по Верхнебуреинскому району»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Руководитель: Журавлева Раиса Ивановна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Телефон, факс: (42149) 5-17-81  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Адрес: 682030, Верхнебуреинский район, п</w:t>
      </w:r>
      <w:proofErr w:type="gramStart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.Ч</w:t>
      </w:r>
      <w:proofErr w:type="gramEnd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егдомын, ул.Центральная, д. 43а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сайт </w:t>
      </w:r>
      <w:hyperlink r:id="rId8" w:history="1"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http://mszn27.ru/vbur</w:t>
        </w:r>
      </w:hyperlink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496B8A" w:rsidRPr="00C2284B" w:rsidRDefault="00496B8A" w:rsidP="00496B8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 w:bidi="ar-SA"/>
        </w:rPr>
        <w:t>Общественная палата Хабаровского края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Плесовских</w:t>
      </w:r>
      <w:proofErr w:type="spellEnd"/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Юрий </w:t>
      </w:r>
      <w:proofErr w:type="spellStart"/>
      <w:r w:rsidRPr="00496B8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Гертурович</w:t>
      </w:r>
      <w:proofErr w:type="spellEnd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Адрес: 680000 г. Хабаровск, ул. </w:t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Запарина</w:t>
      </w:r>
      <w:proofErr w:type="spellEnd"/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76, 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офис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305, 304, 302.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Телефон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8 (4212) 75-40-66, 75-40-65, 75-40-64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</w:t>
      </w:r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mail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o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p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apparat</w:t>
      </w:r>
      <w:proofErr w:type="spellEnd"/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@</w:t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adm</w:t>
      </w:r>
      <w:proofErr w:type="spellEnd"/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khv</w:t>
      </w:r>
      <w:proofErr w:type="spellEnd"/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spellStart"/>
      <w:r w:rsidRPr="00496B8A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ru</w:t>
      </w:r>
      <w:proofErr w:type="spellEnd"/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Сайт</w:t>
      </w:r>
      <w:r w:rsidRPr="00C2284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</w:t>
      </w:r>
      <w:hyperlink r:id="rId9" w:history="1"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ar-SA"/>
          </w:rPr>
          <w:t>www</w:t>
        </w:r>
        <w:r w:rsidRPr="00C2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ar-SA"/>
          </w:rPr>
          <w:t>opkhv</w:t>
        </w:r>
        <w:proofErr w:type="spellEnd"/>
        <w:r w:rsidRPr="00C228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.</w:t>
        </w:r>
        <w:proofErr w:type="spellStart"/>
        <w:r w:rsidRPr="00496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ar-SA"/>
          </w:rPr>
          <w:t>ru</w:t>
        </w:r>
        <w:proofErr w:type="spellEnd"/>
      </w:hyperlink>
    </w:p>
    <w:p w:rsidR="00496B8A" w:rsidRPr="00496B8A" w:rsidRDefault="00496B8A" w:rsidP="00496B8A">
      <w:pPr>
        <w:spacing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>Уполномоченный по правам человека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ru-RU" w:bidi="ar-SA"/>
        </w:rPr>
        <w:t xml:space="preserve"> Хабаровского края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proofErr w:type="spellStart"/>
      <w:r w:rsidRPr="00496B8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Березуцкий</w:t>
      </w:r>
      <w:proofErr w:type="spellEnd"/>
      <w:r w:rsidRPr="00496B8A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 xml:space="preserve"> Юрий Николаевич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проводит прием (лично)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 1-й и 3-й вторник –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с 14.00 до 18.00. </w:t>
      </w:r>
    </w:p>
    <w:p w:rsidR="00C2284B" w:rsidRDefault="00496B8A" w:rsidP="00C2284B">
      <w:pPr>
        <w:spacing w:before="144" w:after="144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Предварительная запись </w:t>
      </w:r>
      <w:r w:rsidRPr="00496B8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по телефону: </w:t>
      </w:r>
      <w:r w:rsidRPr="000126D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(8-4212) 31-84-30</w:t>
      </w:r>
    </w:p>
    <w:p w:rsidR="00496B8A" w:rsidRPr="00C2284B" w:rsidRDefault="00496B8A" w:rsidP="00C2284B">
      <w:pPr>
        <w:spacing w:before="144" w:after="144" w:line="30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2284B">
        <w:rPr>
          <w:rFonts w:ascii="Times New Roman" w:hAnsi="Times New Roman" w:cs="Times New Roman"/>
          <w:bCs/>
          <w:lang w:val="ru-RU"/>
        </w:rPr>
        <w:t>Адрес:</w:t>
      </w:r>
      <w:r w:rsidRPr="00C2284B">
        <w:rPr>
          <w:rFonts w:ascii="Times New Roman" w:hAnsi="Times New Roman" w:cs="Times New Roman"/>
          <w:lang w:val="ru-RU"/>
        </w:rPr>
        <w:br/>
        <w:t xml:space="preserve">680000, Россия, </w:t>
      </w:r>
      <w:proofErr w:type="gramStart"/>
      <w:r w:rsidRPr="00C2284B">
        <w:rPr>
          <w:rFonts w:ascii="Times New Roman" w:hAnsi="Times New Roman" w:cs="Times New Roman"/>
          <w:lang w:val="ru-RU"/>
        </w:rPr>
        <w:t>г</w:t>
      </w:r>
      <w:proofErr w:type="gramEnd"/>
      <w:r w:rsidRPr="00C2284B">
        <w:rPr>
          <w:rFonts w:ascii="Times New Roman" w:hAnsi="Times New Roman" w:cs="Times New Roman"/>
          <w:lang w:val="ru-RU"/>
        </w:rPr>
        <w:t>. Хабаровск,</w:t>
      </w:r>
      <w:r w:rsidRPr="00C2284B">
        <w:rPr>
          <w:rFonts w:ascii="Times New Roman" w:hAnsi="Times New Roman" w:cs="Times New Roman"/>
          <w:lang w:val="ru-RU"/>
        </w:rPr>
        <w:br/>
        <w:t>ул. Муравьева-Амурского, 32,</w:t>
      </w:r>
      <w:r w:rsidRPr="00C2284B">
        <w:rPr>
          <w:rFonts w:ascii="Times New Roman" w:hAnsi="Times New Roman" w:cs="Times New Roman"/>
          <w:lang w:val="ru-RU"/>
        </w:rPr>
        <w:br/>
        <w:t>кабинет 301</w:t>
      </w:r>
    </w:p>
    <w:p w:rsidR="00496B8A" w:rsidRPr="00C2284B" w:rsidRDefault="00496B8A" w:rsidP="00496B8A">
      <w:pPr>
        <w:pStyle w:val="af6"/>
        <w:spacing w:line="300" w:lineRule="atLeast"/>
      </w:pPr>
      <w:r w:rsidRPr="000126D5">
        <w:rPr>
          <w:bCs/>
        </w:rPr>
        <w:t>Телефон</w:t>
      </w:r>
      <w:r w:rsidRPr="00C2284B">
        <w:rPr>
          <w:bCs/>
        </w:rPr>
        <w:t>/</w:t>
      </w:r>
      <w:r w:rsidRPr="000126D5">
        <w:rPr>
          <w:bCs/>
        </w:rPr>
        <w:t>факс</w:t>
      </w:r>
      <w:r w:rsidRPr="00C2284B">
        <w:rPr>
          <w:bCs/>
        </w:rPr>
        <w:t>:</w:t>
      </w:r>
      <w:r w:rsidRPr="00C2284B">
        <w:br/>
      </w:r>
      <w:r w:rsidRPr="00C2284B">
        <w:rPr>
          <w:rStyle w:val="skypepnhprintcontainer1393278204"/>
        </w:rPr>
        <w:t xml:space="preserve">(8-4212) </w:t>
      </w:r>
      <w:r w:rsidRPr="00C2284B">
        <w:rPr>
          <w:rStyle w:val="skypepnhprintcontainer1393278204"/>
          <w:bCs/>
        </w:rPr>
        <w:t>31-87-97</w:t>
      </w:r>
      <w:r w:rsidRPr="00C2284B">
        <w:rPr>
          <w:rStyle w:val="skypepnhmark"/>
          <w:bCs/>
        </w:rPr>
        <w:t xml:space="preserve"> </w:t>
      </w:r>
    </w:p>
    <w:p w:rsidR="00496B8A" w:rsidRPr="00C2284B" w:rsidRDefault="00496B8A" w:rsidP="00496B8A">
      <w:pPr>
        <w:pStyle w:val="af6"/>
        <w:spacing w:line="300" w:lineRule="atLeast"/>
      </w:pPr>
      <w:r w:rsidRPr="000126D5">
        <w:rPr>
          <w:bCs/>
          <w:lang w:val="en-US"/>
        </w:rPr>
        <w:t>E</w:t>
      </w:r>
      <w:r w:rsidRPr="00C2284B">
        <w:rPr>
          <w:bCs/>
        </w:rPr>
        <w:t>-</w:t>
      </w:r>
      <w:r w:rsidRPr="000126D5">
        <w:rPr>
          <w:bCs/>
          <w:lang w:val="en-US"/>
        </w:rPr>
        <w:t>mail</w:t>
      </w:r>
      <w:r w:rsidRPr="00C2284B">
        <w:rPr>
          <w:bCs/>
        </w:rPr>
        <w:t>:</w:t>
      </w:r>
      <w:r w:rsidRPr="00C2284B">
        <w:br/>
      </w:r>
      <w:hyperlink r:id="rId10" w:history="1">
        <w:r w:rsidRPr="000126D5">
          <w:rPr>
            <w:rStyle w:val="af5"/>
            <w:rFonts w:eastAsiaTheme="majorEastAsia"/>
            <w:bCs/>
            <w:color w:val="auto"/>
            <w:lang w:val="en-US"/>
          </w:rPr>
          <w:t>priem</w:t>
        </w:r>
        <w:r w:rsidRPr="00C2284B">
          <w:rPr>
            <w:rStyle w:val="af5"/>
            <w:rFonts w:eastAsiaTheme="majorEastAsia"/>
            <w:bCs/>
            <w:color w:val="auto"/>
          </w:rPr>
          <w:t>@</w:t>
        </w:r>
        <w:r w:rsidRPr="000126D5">
          <w:rPr>
            <w:rStyle w:val="af5"/>
            <w:rFonts w:eastAsiaTheme="majorEastAsia"/>
            <w:bCs/>
            <w:color w:val="auto"/>
            <w:lang w:val="en-US"/>
          </w:rPr>
          <w:t>pravo</w:t>
        </w:r>
        <w:r w:rsidRPr="00C2284B">
          <w:rPr>
            <w:rStyle w:val="af5"/>
            <w:rFonts w:eastAsiaTheme="majorEastAsia"/>
            <w:bCs/>
            <w:color w:val="auto"/>
          </w:rPr>
          <w:t>.</w:t>
        </w:r>
        <w:r w:rsidRPr="000126D5">
          <w:rPr>
            <w:rStyle w:val="af5"/>
            <w:rFonts w:eastAsiaTheme="majorEastAsia"/>
            <w:bCs/>
            <w:color w:val="auto"/>
            <w:lang w:val="en-US"/>
          </w:rPr>
          <w:t>khv</w:t>
        </w:r>
        <w:r w:rsidRPr="00C2284B">
          <w:rPr>
            <w:rStyle w:val="af5"/>
            <w:rFonts w:eastAsiaTheme="majorEastAsia"/>
            <w:bCs/>
            <w:color w:val="auto"/>
          </w:rPr>
          <w:t>.</w:t>
        </w:r>
        <w:r w:rsidRPr="000126D5">
          <w:rPr>
            <w:rStyle w:val="af5"/>
            <w:rFonts w:eastAsiaTheme="majorEastAsia"/>
            <w:bCs/>
            <w:color w:val="auto"/>
            <w:lang w:val="en-US"/>
          </w:rPr>
          <w:t>ru</w:t>
        </w:r>
      </w:hyperlink>
    </w:p>
    <w:p w:rsidR="00FE4D4E" w:rsidRPr="00C2284B" w:rsidRDefault="00FE4D4E" w:rsidP="00496B8A">
      <w:pPr>
        <w:rPr>
          <w:lang w:val="ru-RU"/>
        </w:rPr>
      </w:pPr>
    </w:p>
    <w:sectPr w:rsidR="00FE4D4E" w:rsidRPr="00C2284B" w:rsidSect="00496B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B8A"/>
    <w:rsid w:val="000126D5"/>
    <w:rsid w:val="00087DED"/>
    <w:rsid w:val="001B2331"/>
    <w:rsid w:val="00265342"/>
    <w:rsid w:val="00314AEF"/>
    <w:rsid w:val="00496B8A"/>
    <w:rsid w:val="00647713"/>
    <w:rsid w:val="006E50FE"/>
    <w:rsid w:val="006F6CE1"/>
    <w:rsid w:val="00706ADB"/>
    <w:rsid w:val="00773161"/>
    <w:rsid w:val="00C2284B"/>
    <w:rsid w:val="00E9088A"/>
    <w:rsid w:val="00FE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1"/>
  </w:style>
  <w:style w:type="paragraph" w:styleId="1">
    <w:name w:val="heading 1"/>
    <w:basedOn w:val="a"/>
    <w:next w:val="a"/>
    <w:link w:val="10"/>
    <w:uiPriority w:val="9"/>
    <w:qFormat/>
    <w:rsid w:val="007731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31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31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1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1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1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1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1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1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31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31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1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731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31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1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1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1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31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1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316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3161"/>
    <w:rPr>
      <w:b/>
      <w:bCs/>
      <w:spacing w:val="0"/>
    </w:rPr>
  </w:style>
  <w:style w:type="character" w:styleId="a9">
    <w:name w:val="Emphasis"/>
    <w:uiPriority w:val="20"/>
    <w:qFormat/>
    <w:rsid w:val="0077316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316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73161"/>
  </w:style>
  <w:style w:type="paragraph" w:styleId="ac">
    <w:name w:val="List Paragraph"/>
    <w:basedOn w:val="a"/>
    <w:uiPriority w:val="34"/>
    <w:qFormat/>
    <w:rsid w:val="00773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31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731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731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31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731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731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731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73161"/>
    <w:pPr>
      <w:outlineLvl w:val="9"/>
    </w:pPr>
  </w:style>
  <w:style w:type="character" w:styleId="af5">
    <w:name w:val="Hyperlink"/>
    <w:basedOn w:val="a0"/>
    <w:uiPriority w:val="99"/>
    <w:unhideWhenUsed/>
    <w:rsid w:val="00496B8A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496B8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tekst1">
    <w:name w:val="tekst1"/>
    <w:basedOn w:val="a0"/>
    <w:rsid w:val="00496B8A"/>
    <w:rPr>
      <w:rFonts w:ascii="Arial" w:hAnsi="Arial" w:cs="Arial" w:hint="default"/>
      <w:sz w:val="21"/>
      <w:szCs w:val="21"/>
    </w:rPr>
  </w:style>
  <w:style w:type="character" w:customStyle="1" w:styleId="skypepnhprintcontainer1393278204">
    <w:name w:val="skype_pnh_print_container_1393278204"/>
    <w:basedOn w:val="a0"/>
    <w:rsid w:val="00496B8A"/>
  </w:style>
  <w:style w:type="character" w:customStyle="1" w:styleId="skypepnhcontainer">
    <w:name w:val="skype_pnh_container"/>
    <w:basedOn w:val="a0"/>
    <w:rsid w:val="00496B8A"/>
  </w:style>
  <w:style w:type="character" w:customStyle="1" w:styleId="skypepnhmark">
    <w:name w:val="skype_pnh_mark"/>
    <w:basedOn w:val="a0"/>
    <w:rsid w:val="00496B8A"/>
  </w:style>
  <w:style w:type="character" w:customStyle="1" w:styleId="skypepnhleftspan">
    <w:name w:val="skype_pnh_left_span"/>
    <w:basedOn w:val="a0"/>
    <w:rsid w:val="00496B8A"/>
  </w:style>
  <w:style w:type="character" w:customStyle="1" w:styleId="skypepnhdropartspan">
    <w:name w:val="skype_pnh_dropart_span"/>
    <w:basedOn w:val="a0"/>
    <w:rsid w:val="00496B8A"/>
  </w:style>
  <w:style w:type="character" w:customStyle="1" w:styleId="skypepnhdropartflagspan">
    <w:name w:val="skype_pnh_dropart_flag_span"/>
    <w:basedOn w:val="a0"/>
    <w:rsid w:val="00496B8A"/>
  </w:style>
  <w:style w:type="character" w:customStyle="1" w:styleId="skypepnhtextspan">
    <w:name w:val="skype_pnh_text_span"/>
    <w:basedOn w:val="a0"/>
    <w:rsid w:val="00496B8A"/>
  </w:style>
  <w:style w:type="character" w:customStyle="1" w:styleId="skypepnhrightspan">
    <w:name w:val="skype_pnh_right_span"/>
    <w:basedOn w:val="a0"/>
    <w:rsid w:val="00496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7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16071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D1D1"/>
            <w:bottom w:val="single" w:sz="6" w:space="0" w:color="B3D1D1"/>
            <w:right w:val="single" w:sz="6" w:space="0" w:color="B3D1D1"/>
          </w:divBdr>
          <w:divsChild>
            <w:div w:id="29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zn27.ru/vbu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khv.ru/node/2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.kh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eti.khv.ru" TargetMode="External"/><Relationship Id="rId10" Type="http://schemas.openxmlformats.org/officeDocument/2006/relationships/hyperlink" Target="http://www.pravo.khv.ru/feedback" TargetMode="External"/><Relationship Id="rId4" Type="http://schemas.openxmlformats.org/officeDocument/2006/relationships/hyperlink" Target="http://ombudsmanrf.org/" TargetMode="External"/><Relationship Id="rId9" Type="http://schemas.openxmlformats.org/officeDocument/2006/relationships/hyperlink" Target="http://op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</dc:creator>
  <cp:keywords/>
  <dc:description/>
  <cp:lastModifiedBy>Бородина</cp:lastModifiedBy>
  <cp:revision>5</cp:revision>
  <dcterms:created xsi:type="dcterms:W3CDTF">2014-02-25T05:10:00Z</dcterms:created>
  <dcterms:modified xsi:type="dcterms:W3CDTF">2014-03-05T00:22:00Z</dcterms:modified>
</cp:coreProperties>
</file>